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3548" w14:textId="0C984387" w:rsidR="00C646B8" w:rsidRPr="007C447A" w:rsidRDefault="00C646B8" w:rsidP="00C646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46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ПРОТОКОЛ № </w:t>
      </w:r>
      <w:r w:rsidR="00E40C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</w:p>
    <w:p w14:paraId="2AB5AC1A" w14:textId="44BB72B1" w:rsidR="00C646B8" w:rsidRPr="007C447A" w:rsidRDefault="00C646B8" w:rsidP="00C646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646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испытаний стеллажной системы</w:t>
      </w:r>
    </w:p>
    <w:p w14:paraId="384FE040" w14:textId="77777777" w:rsidR="00C646B8" w:rsidRPr="007C447A" w:rsidRDefault="00C646B8" w:rsidP="00C646B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5F5FEB" w14:textId="4747CE35" w:rsidR="00C646B8" w:rsidRDefault="00C646B8" w:rsidP="00C64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 Нерехта                                                                                  </w:t>
      </w:r>
      <w:r w:rsidR="007C44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октября 2025 года </w:t>
      </w:r>
    </w:p>
    <w:p w14:paraId="1D6CB1A9" w14:textId="77777777" w:rsidR="00C646B8" w:rsidRDefault="00C646B8" w:rsidP="00C64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6388D9" w14:textId="77777777" w:rsidR="00F3710B" w:rsidRPr="007C447A" w:rsidRDefault="00F3710B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A95AE" w14:textId="77777777" w:rsidR="00F3710B" w:rsidRPr="007C447A" w:rsidRDefault="00F3710B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EE4A0" w14:textId="77777777" w:rsidR="00F3710B" w:rsidRPr="007C447A" w:rsidRDefault="00F3710B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3D58B" w14:textId="77777777" w:rsidR="00F3710B" w:rsidRPr="007C447A" w:rsidRDefault="00F3710B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5E8A2" w14:textId="77777777" w:rsidR="00F3710B" w:rsidRPr="007C447A" w:rsidRDefault="00F3710B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654D9" w14:textId="77777777" w:rsidR="00F3710B" w:rsidRPr="007C447A" w:rsidRDefault="00F3710B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05AB3F" w14:textId="29C228C7" w:rsidR="00C646B8" w:rsidRPr="00F3710B" w:rsidRDefault="00C646B8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10B">
        <w:rPr>
          <w:rFonts w:ascii="Times New Roman" w:hAnsi="Times New Roman" w:cs="Times New Roman"/>
          <w:sz w:val="24"/>
          <w:szCs w:val="24"/>
        </w:rPr>
        <w:t>В соответствии с требованиями проведены статические испытания стеллажной системы СБ</w:t>
      </w:r>
      <w:r w:rsidR="007C447A">
        <w:rPr>
          <w:rFonts w:ascii="Times New Roman" w:hAnsi="Times New Roman" w:cs="Times New Roman"/>
          <w:sz w:val="24"/>
          <w:szCs w:val="24"/>
        </w:rPr>
        <w:t>Б</w:t>
      </w:r>
    </w:p>
    <w:p w14:paraId="022D9889" w14:textId="693CB038" w:rsidR="00C646B8" w:rsidRPr="007C447A" w:rsidRDefault="00C646B8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10B">
        <w:rPr>
          <w:rFonts w:ascii="Times New Roman" w:hAnsi="Times New Roman" w:cs="Times New Roman"/>
          <w:sz w:val="24"/>
          <w:szCs w:val="24"/>
        </w:rPr>
        <w:t>Производителем указанной стеллажной системы является ООО «ТРИ-С»</w:t>
      </w:r>
    </w:p>
    <w:p w14:paraId="4F3E06BF" w14:textId="56812804" w:rsidR="00C646B8" w:rsidRPr="00F3710B" w:rsidRDefault="00C646B8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10B">
        <w:rPr>
          <w:rFonts w:ascii="Times New Roman" w:hAnsi="Times New Roman" w:cs="Times New Roman"/>
          <w:sz w:val="24"/>
          <w:szCs w:val="24"/>
        </w:rPr>
        <w:t>Место испытаний: Костромская область, Нерехта, ул. Гагарина 12</w:t>
      </w:r>
    </w:p>
    <w:p w14:paraId="222EB0FD" w14:textId="77777777" w:rsidR="00C646B8" w:rsidRPr="00F3710B" w:rsidRDefault="00C646B8" w:rsidP="00C64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C646B8" w:rsidRPr="00F3710B" w14:paraId="29A98769" w14:textId="77777777" w:rsidTr="00C646B8">
        <w:tc>
          <w:tcPr>
            <w:tcW w:w="6658" w:type="dxa"/>
          </w:tcPr>
          <w:p w14:paraId="3B7D02EE" w14:textId="67820B51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Тип стеллажа</w:t>
            </w:r>
          </w:p>
        </w:tc>
        <w:tc>
          <w:tcPr>
            <w:tcW w:w="2687" w:type="dxa"/>
          </w:tcPr>
          <w:p w14:paraId="45E6286C" w14:textId="007A7DE6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Фронтальный</w:t>
            </w:r>
          </w:p>
        </w:tc>
      </w:tr>
      <w:tr w:rsidR="00C646B8" w:rsidRPr="00F3710B" w14:paraId="6D087ED0" w14:textId="77777777" w:rsidTr="00C646B8">
        <w:tc>
          <w:tcPr>
            <w:tcW w:w="6658" w:type="dxa"/>
          </w:tcPr>
          <w:p w14:paraId="67BC8841" w14:textId="60AA5D74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Количество уровней хранения</w:t>
            </w:r>
          </w:p>
        </w:tc>
        <w:tc>
          <w:tcPr>
            <w:tcW w:w="2687" w:type="dxa"/>
          </w:tcPr>
          <w:p w14:paraId="46C41FE5" w14:textId="02D00236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C646B8" w:rsidRPr="00F3710B" w14:paraId="46799881" w14:textId="77777777" w:rsidTr="00C646B8">
        <w:tc>
          <w:tcPr>
            <w:tcW w:w="6658" w:type="dxa"/>
          </w:tcPr>
          <w:p w14:paraId="7567D160" w14:textId="042CB711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Номинальный вес хранимого груза, кг</w:t>
            </w:r>
          </w:p>
        </w:tc>
        <w:tc>
          <w:tcPr>
            <w:tcW w:w="2687" w:type="dxa"/>
          </w:tcPr>
          <w:p w14:paraId="2AD8491D" w14:textId="30F19CD0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</w:tr>
      <w:tr w:rsidR="00C646B8" w:rsidRPr="00F3710B" w14:paraId="00B18EFF" w14:textId="77777777" w:rsidTr="00C646B8">
        <w:tc>
          <w:tcPr>
            <w:tcW w:w="6658" w:type="dxa"/>
          </w:tcPr>
          <w:p w14:paraId="79F5DD9B" w14:textId="5852F1AA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Вес единицы груза при испытаниях, кг</w:t>
            </w:r>
          </w:p>
        </w:tc>
        <w:tc>
          <w:tcPr>
            <w:tcW w:w="2687" w:type="dxa"/>
          </w:tcPr>
          <w:p w14:paraId="684380D0" w14:textId="010DE8D8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C646B8" w:rsidRPr="00F3710B" w14:paraId="77EA7407" w14:textId="77777777" w:rsidTr="00C646B8">
        <w:tc>
          <w:tcPr>
            <w:tcW w:w="6658" w:type="dxa"/>
          </w:tcPr>
          <w:p w14:paraId="36C78189" w14:textId="618DD995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Величина упругого прогиба при наложении нагрузки, мм</w:t>
            </w:r>
          </w:p>
        </w:tc>
        <w:tc>
          <w:tcPr>
            <w:tcW w:w="2687" w:type="dxa"/>
          </w:tcPr>
          <w:p w14:paraId="1EC147C1" w14:textId="19E10152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C646B8" w:rsidRPr="00F3710B" w14:paraId="5F0BC22C" w14:textId="77777777" w:rsidTr="00C646B8">
        <w:tc>
          <w:tcPr>
            <w:tcW w:w="6658" w:type="dxa"/>
          </w:tcPr>
          <w:p w14:paraId="7872243B" w14:textId="3FB6ECE5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Величина остаточного прогиба, мм</w:t>
            </w:r>
          </w:p>
        </w:tc>
        <w:tc>
          <w:tcPr>
            <w:tcW w:w="2687" w:type="dxa"/>
          </w:tcPr>
          <w:p w14:paraId="4DE4D6A8" w14:textId="67AAD618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C646B8" w:rsidRPr="00F3710B" w14:paraId="244804A8" w14:textId="77777777" w:rsidTr="00C646B8">
        <w:tc>
          <w:tcPr>
            <w:tcW w:w="6658" w:type="dxa"/>
          </w:tcPr>
          <w:p w14:paraId="6124F556" w14:textId="1ACB439D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Наличие повреждений</w:t>
            </w:r>
          </w:p>
        </w:tc>
        <w:tc>
          <w:tcPr>
            <w:tcW w:w="2687" w:type="dxa"/>
          </w:tcPr>
          <w:p w14:paraId="61E4DEE6" w14:textId="26292C6A" w:rsidR="00C646B8" w:rsidRPr="00F3710B" w:rsidRDefault="00C646B8" w:rsidP="00C646B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1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</w:tbl>
    <w:p w14:paraId="0FAC1381" w14:textId="77777777" w:rsidR="00C646B8" w:rsidRPr="00F3710B" w:rsidRDefault="00C646B8" w:rsidP="00C64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9969029" w14:textId="6CFFC5A6" w:rsidR="00C646B8" w:rsidRPr="00F3710B" w:rsidRDefault="00C646B8" w:rsidP="00C646B8">
      <w:pPr>
        <w:jc w:val="both"/>
        <w:rPr>
          <w:rFonts w:ascii="Times New Roman" w:hAnsi="Times New Roman" w:cs="Times New Roman"/>
          <w:sz w:val="24"/>
          <w:szCs w:val="24"/>
        </w:rPr>
      </w:pPr>
      <w:r w:rsidRPr="00F3710B">
        <w:rPr>
          <w:rFonts w:ascii="Times New Roman" w:hAnsi="Times New Roman" w:cs="Times New Roman"/>
          <w:sz w:val="24"/>
          <w:szCs w:val="24"/>
        </w:rPr>
        <w:t xml:space="preserve">Испытания проводились в соответствии с требованиями ГОСТ Р 55525-2017 вертикальной нагрузкой </w:t>
      </w:r>
      <w:r w:rsidR="00F3710B" w:rsidRPr="00F3710B">
        <w:rPr>
          <w:rFonts w:ascii="Times New Roman" w:hAnsi="Times New Roman" w:cs="Times New Roman"/>
          <w:sz w:val="24"/>
          <w:szCs w:val="24"/>
        </w:rPr>
        <w:t>1</w:t>
      </w:r>
      <w:r w:rsidRPr="00F3710B">
        <w:rPr>
          <w:rFonts w:ascii="Times New Roman" w:hAnsi="Times New Roman" w:cs="Times New Roman"/>
          <w:sz w:val="24"/>
          <w:szCs w:val="24"/>
        </w:rPr>
        <w:t>00 кг</w:t>
      </w:r>
      <w:r w:rsidR="00F3710B" w:rsidRPr="00F3710B">
        <w:rPr>
          <w:rFonts w:ascii="Times New Roman" w:hAnsi="Times New Roman" w:cs="Times New Roman"/>
          <w:sz w:val="24"/>
          <w:szCs w:val="24"/>
        </w:rPr>
        <w:t xml:space="preserve"> на полку</w:t>
      </w:r>
      <w:r w:rsidRPr="00F3710B">
        <w:rPr>
          <w:rFonts w:ascii="Times New Roman" w:hAnsi="Times New Roman" w:cs="Times New Roman"/>
          <w:sz w:val="24"/>
          <w:szCs w:val="24"/>
        </w:rPr>
        <w:t>. Продолжительность мероприятия – 10 минут.</w:t>
      </w:r>
    </w:p>
    <w:p w14:paraId="76CDAEF1" w14:textId="77777777" w:rsidR="00F3710B" w:rsidRPr="00F3710B" w:rsidRDefault="00F3710B" w:rsidP="00C64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29B424" w14:textId="77777777" w:rsidR="00F3710B" w:rsidRPr="00F3710B" w:rsidRDefault="00F3710B" w:rsidP="00C64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02023" w14:textId="0885CC4B" w:rsidR="00F3710B" w:rsidRDefault="00F3710B" w:rsidP="00C646B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710B">
        <w:rPr>
          <w:rFonts w:ascii="Times New Roman" w:hAnsi="Times New Roman" w:cs="Times New Roman"/>
          <w:sz w:val="24"/>
          <w:szCs w:val="24"/>
        </w:rPr>
        <w:t>Испытания провели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___________________________/_________________________/</w:t>
      </w:r>
    </w:p>
    <w:p w14:paraId="2C8B8DBC" w14:textId="14C4FBDC" w:rsidR="00F3710B" w:rsidRPr="00F3710B" w:rsidRDefault="00F3710B" w:rsidP="00C646B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___________________________/_________________________/</w:t>
      </w:r>
    </w:p>
    <w:p w14:paraId="681238B4" w14:textId="77777777" w:rsidR="00C646B8" w:rsidRPr="00F3710B" w:rsidRDefault="00C646B8" w:rsidP="00C646B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C646B8" w:rsidRPr="00F3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21E6F"/>
    <w:multiLevelType w:val="hybridMultilevel"/>
    <w:tmpl w:val="ECC87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06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B8"/>
    <w:rsid w:val="000F2ED9"/>
    <w:rsid w:val="007C447A"/>
    <w:rsid w:val="0094798C"/>
    <w:rsid w:val="00996573"/>
    <w:rsid w:val="00C646B8"/>
    <w:rsid w:val="00E40C12"/>
    <w:rsid w:val="00E42D6E"/>
    <w:rsid w:val="00F3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BCC6"/>
  <w15:chartTrackingRefBased/>
  <w15:docId w15:val="{17A0FFBF-E1BD-476C-AD0C-92F75E70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4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6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6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4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4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46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46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46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46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46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46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4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4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4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4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46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46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46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46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46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6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2025-10-08T06:46:00Z</dcterms:created>
  <dcterms:modified xsi:type="dcterms:W3CDTF">2025-10-08T06:46:00Z</dcterms:modified>
</cp:coreProperties>
</file>